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23" w:rsidRPr="00397523" w:rsidRDefault="00397523" w:rsidP="00397523">
      <w:pPr>
        <w:jc w:val="center"/>
        <w:rPr>
          <w:rFonts w:ascii="-webkit-standard" w:eastAsia="Times New Roman" w:hAnsi="-webkit-standard" w:cs="Times New Roman"/>
          <w:color w:val="000000"/>
        </w:rPr>
      </w:pPr>
      <w:r w:rsidRPr="00397523">
        <w:rPr>
          <w:rFonts w:ascii="Times New Roman" w:eastAsia="Times New Roman" w:hAnsi="Times New Roman" w:cs="Times New Roman"/>
          <w:color w:val="000000"/>
        </w:rPr>
        <w:t>Service Learning Lesson Plan</w:t>
      </w:r>
    </w:p>
    <w:p w:rsidR="00397523" w:rsidRPr="00397523" w:rsidRDefault="00397523" w:rsidP="00397523">
      <w:pPr>
        <w:rPr>
          <w:rFonts w:ascii="-webkit-standard" w:eastAsia="Times New Roman" w:hAnsi="-webkit-standard" w:cs="Times New Roman"/>
          <w:color w:val="000000"/>
        </w:rPr>
      </w:pPr>
    </w:p>
    <w:p w:rsidR="00397523" w:rsidRPr="00397523" w:rsidRDefault="00397523" w:rsidP="00397523">
      <w:pPr>
        <w:rPr>
          <w:rFonts w:ascii="-webkit-standard" w:eastAsia="Times New Roman" w:hAnsi="-webkit-standard" w:cs="Times New Roman"/>
          <w:color w:val="000000"/>
        </w:rPr>
      </w:pPr>
      <w:r w:rsidRPr="00397523">
        <w:rPr>
          <w:rFonts w:ascii="Times New Roman" w:eastAsia="Times New Roman" w:hAnsi="Times New Roman" w:cs="Times New Roman"/>
          <w:color w:val="000000"/>
        </w:rPr>
        <w:t>Title:         Red Clay Pot Activity                                                                   Group/Date: 4/9/2018</w:t>
      </w:r>
    </w:p>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29"/>
        <w:gridCol w:w="6421"/>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333399"/>
                <w:sz w:val="20"/>
                <w:szCs w:val="20"/>
              </w:rPr>
              <w:t>Lesson Idea and Relevance:</w:t>
            </w:r>
            <w:r w:rsidRPr="00397523">
              <w:rPr>
                <w:rFonts w:ascii="Times New Roman" w:eastAsia="Times New Roman" w:hAnsi="Times New Roman" w:cs="Times New Roman"/>
                <w:color w:val="333399"/>
                <w:sz w:val="20"/>
                <w:szCs w:val="20"/>
              </w:rPr>
              <w:t xml:space="preserve"> </w:t>
            </w:r>
            <w:r w:rsidRPr="00397523">
              <w:rPr>
                <w:rFonts w:ascii="Times New Roman" w:eastAsia="Times New Roman" w:hAnsi="Times New Roman" w:cs="Times New Roman"/>
                <w:color w:val="333399"/>
                <w:sz w:val="16"/>
                <w:szCs w:val="16"/>
              </w:rPr>
              <w:t>What are you going to teach and why is this lesson of importance to your students? How is it relevant to students of this age and background?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 xml:space="preserve">During this lesson students will explore 3D sculpture by using low-fire red clay. By using low-fire red clay, students will be introduced to the </w:t>
            </w:r>
            <w:proofErr w:type="gramStart"/>
            <w:r w:rsidRPr="00397523">
              <w:rPr>
                <w:rFonts w:ascii="Times New Roman" w:eastAsia="Times New Roman" w:hAnsi="Times New Roman" w:cs="Times New Roman"/>
                <w:color w:val="000000"/>
              </w:rPr>
              <w:t>hands on</w:t>
            </w:r>
            <w:proofErr w:type="gramEnd"/>
            <w:r w:rsidRPr="00397523">
              <w:rPr>
                <w:rFonts w:ascii="Times New Roman" w:eastAsia="Times New Roman" w:hAnsi="Times New Roman" w:cs="Times New Roman"/>
                <w:color w:val="000000"/>
              </w:rPr>
              <w:t xml:space="preserve"> art of 3D clay sculpture. We will focus on creating pinch pots, creating handles, and overall general ceramic techniques. We will introduce pottery tools to help students create different textures within their work. Our lessons have generally been 2D based and clay is a new way of creating art.</w:t>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4586"/>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333399"/>
                <w:sz w:val="20"/>
                <w:szCs w:val="20"/>
              </w:rPr>
              <w:t>Essential Understanding (s):</w:t>
            </w:r>
            <w:r w:rsidRPr="00397523">
              <w:rPr>
                <w:rFonts w:ascii="Times New Roman" w:eastAsia="Times New Roman" w:hAnsi="Times New Roman" w:cs="Times New Roman"/>
                <w:color w:val="333399"/>
                <w:sz w:val="20"/>
                <w:szCs w:val="20"/>
              </w:rPr>
              <w:t xml:space="preserve"> </w:t>
            </w:r>
            <w:r w:rsidRPr="00397523">
              <w:rPr>
                <w:rFonts w:ascii="Times New Roman" w:eastAsia="Times New Roman" w:hAnsi="Times New Roman" w:cs="Times New Roman"/>
                <w:color w:val="333399"/>
                <w:sz w:val="16"/>
                <w:szCs w:val="16"/>
              </w:rPr>
              <w:t>What are the “big ideas”? What specific understandings about them are desired?</w:t>
            </w:r>
          </w:p>
          <w:p w:rsidR="00397523" w:rsidRPr="00397523" w:rsidRDefault="00397523" w:rsidP="0039752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333399"/>
                <w:sz w:val="20"/>
                <w:szCs w:val="20"/>
              </w:rPr>
              <w:t>Essential Question (s):</w:t>
            </w:r>
            <w:r w:rsidRPr="00397523">
              <w:rPr>
                <w:rFonts w:ascii="Times New Roman" w:eastAsia="Times New Roman" w:hAnsi="Times New Roman" w:cs="Times New Roman"/>
                <w:color w:val="333399"/>
                <w:sz w:val="20"/>
                <w:szCs w:val="20"/>
              </w:rPr>
              <w:t xml:space="preserve"> </w:t>
            </w:r>
            <w:r w:rsidRPr="00397523">
              <w:rPr>
                <w:rFonts w:ascii="Times New Roman" w:eastAsia="Times New Roman" w:hAnsi="Times New Roman" w:cs="Times New Roman"/>
                <w:color w:val="333399"/>
                <w:sz w:val="16"/>
                <w:szCs w:val="16"/>
              </w:rPr>
              <w:t>What provocative questions will foster inquiry, understanding, and transfer of learning?</w:t>
            </w:r>
          </w:p>
        </w:tc>
      </w:tr>
      <w:tr w:rsidR="00397523" w:rsidRPr="00397523" w:rsidTr="00397523">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0B7B45">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w:t>
            </w:r>
            <w:r w:rsidR="000B7B45">
              <w:rPr>
                <w:rFonts w:ascii="Times New Roman" w:eastAsia="Times New Roman" w:hAnsi="Times New Roman" w:cs="Times New Roman"/>
                <w:color w:val="000000"/>
                <w:sz w:val="20"/>
                <w:szCs w:val="20"/>
              </w:rPr>
              <w:t xml:space="preserve">Artists and designers express their ideas by creating art in many different ways </w:t>
            </w:r>
            <w:r w:rsidR="000B7B45" w:rsidRPr="00397523">
              <w:rPr>
                <w:rFonts w:ascii="Times New Roman" w:eastAsia="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Default="00397523" w:rsidP="00EE3034">
            <w:pPr>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w:t>
            </w:r>
            <w:r w:rsidR="00EE3034">
              <w:rPr>
                <w:rFonts w:ascii="Times New Roman" w:eastAsia="Times New Roman" w:hAnsi="Times New Roman" w:cs="Times New Roman"/>
                <w:color w:val="000000"/>
                <w:sz w:val="20"/>
                <w:szCs w:val="20"/>
              </w:rPr>
              <w:t>Why do artists choose the materials they do?</w:t>
            </w:r>
          </w:p>
          <w:p w:rsidR="00EE3034" w:rsidRPr="00397523" w:rsidRDefault="00EE3034" w:rsidP="00EE3034">
            <w:pPr>
              <w:rPr>
                <w:rFonts w:ascii="Times New Roman" w:eastAsia="Times New Roman" w:hAnsi="Times New Roman" w:cs="Times New Roman"/>
              </w:rPr>
            </w:pPr>
            <w:r>
              <w:rPr>
                <w:rFonts w:ascii="Times New Roman" w:eastAsia="Times New Roman" w:hAnsi="Times New Roman" w:cs="Times New Roman"/>
                <w:color w:val="000000"/>
                <w:sz w:val="20"/>
                <w:szCs w:val="20"/>
              </w:rPr>
              <w:t>-Why would an artist or designer decide to work with 3-D materials?</w:t>
            </w: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r w:rsidRPr="00397523">
              <w:rPr>
                <w:rFonts w:ascii="Times New Roman" w:eastAsia="Times New Roman" w:hAnsi="Times New Roman" w:cs="Times New Roman"/>
              </w:rPr>
              <w:br/>
            </w:r>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333399"/>
                <w:sz w:val="20"/>
                <w:szCs w:val="20"/>
              </w:rPr>
              <w:t>Outcomes - Students will be able to...</w:t>
            </w:r>
            <w:r w:rsidRPr="00397523">
              <w:rPr>
                <w:rFonts w:ascii="Times New Roman" w:eastAsia="Times New Roman" w:hAnsi="Times New Roman" w:cs="Times New Roman"/>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333399"/>
                <w:sz w:val="20"/>
                <w:szCs w:val="20"/>
              </w:rPr>
              <w:t>Students will be able to</w:t>
            </w:r>
          </w:p>
        </w:tc>
      </w:tr>
      <w:tr w:rsidR="00397523" w:rsidRPr="00397523" w:rsidTr="00397523">
        <w:trPr>
          <w:trHeight w:val="30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-After discussion, students will be able to</w:t>
            </w:r>
            <w:r w:rsidRPr="00397523">
              <w:rPr>
                <w:rFonts w:ascii="Times New Roman" w:eastAsia="Times New Roman" w:hAnsi="Times New Roman" w:cs="Times New Roman"/>
                <w:b/>
                <w:bCs/>
                <w:i/>
                <w:iCs/>
                <w:color w:val="000000"/>
                <w:sz w:val="20"/>
                <w:szCs w:val="20"/>
              </w:rPr>
              <w:t xml:space="preserve"> list and sketch ideas </w:t>
            </w:r>
            <w:r w:rsidRPr="00397523">
              <w:rPr>
                <w:rFonts w:ascii="Times New Roman" w:eastAsia="Times New Roman" w:hAnsi="Times New Roman" w:cs="Times New Roman"/>
                <w:color w:val="000000"/>
                <w:sz w:val="20"/>
                <w:szCs w:val="20"/>
              </w:rPr>
              <w:t xml:space="preserve">for their sculpture/pot and explain it to others. </w:t>
            </w:r>
            <w:r w:rsidRPr="00397523">
              <w:rPr>
                <w:rFonts w:ascii="Times New Roman" w:eastAsia="Times New Roman" w:hAnsi="Times New Roman" w:cs="Times New Roman"/>
                <w:color w:val="0070C0"/>
                <w:sz w:val="20"/>
                <w:szCs w:val="20"/>
              </w:rPr>
              <w:t xml:space="preserve"> I can tell you about my ideas for my art. </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 xml:space="preserve">-After working with clay and using tools, students can </w:t>
            </w:r>
            <w:r w:rsidRPr="00397523">
              <w:rPr>
                <w:rFonts w:ascii="Times New Roman" w:eastAsia="Times New Roman" w:hAnsi="Times New Roman" w:cs="Times New Roman"/>
                <w:b/>
                <w:bCs/>
                <w:i/>
                <w:iCs/>
                <w:color w:val="000000"/>
                <w:sz w:val="20"/>
                <w:szCs w:val="20"/>
              </w:rPr>
              <w:t>demonstrate how they create</w:t>
            </w:r>
            <w:r w:rsidRPr="00397523">
              <w:rPr>
                <w:rFonts w:ascii="Times New Roman" w:eastAsia="Times New Roman" w:hAnsi="Times New Roman" w:cs="Times New Roman"/>
                <w:color w:val="000000"/>
                <w:sz w:val="20"/>
                <w:szCs w:val="20"/>
              </w:rPr>
              <w:t xml:space="preserve"> different textures using different tools. </w:t>
            </w:r>
            <w:r w:rsidRPr="00397523">
              <w:rPr>
                <w:rFonts w:ascii="Times New Roman" w:eastAsia="Times New Roman" w:hAnsi="Times New Roman" w:cs="Times New Roman"/>
                <w:color w:val="0000FF"/>
                <w:sz w:val="20"/>
                <w:szCs w:val="20"/>
              </w:rPr>
              <w:t xml:space="preserve">I can create textures and effects on my clay. </w:t>
            </w:r>
          </w:p>
          <w:p w:rsidR="00397523" w:rsidRPr="00397523" w:rsidRDefault="00EE3034" w:rsidP="00397523">
            <w:pPr>
              <w:rPr>
                <w:rFonts w:ascii="Times New Roman" w:eastAsia="Times New Roman" w:hAnsi="Times New Roman" w:cs="Times New Roman"/>
              </w:rPr>
            </w:pPr>
            <w:r>
              <w:rPr>
                <w:rFonts w:ascii="Times New Roman" w:eastAsia="Times New Roman" w:hAnsi="Times New Roman" w:cs="Times New Roman"/>
                <w:color w:val="000000"/>
                <w:sz w:val="20"/>
                <w:szCs w:val="20"/>
              </w:rPr>
              <w:t>-After given time to experiment with the clay medium, students</w:t>
            </w:r>
            <w:r w:rsidR="00397523" w:rsidRPr="00397523">
              <w:rPr>
                <w:rFonts w:ascii="Times New Roman" w:eastAsia="Times New Roman" w:hAnsi="Times New Roman" w:cs="Times New Roman"/>
                <w:color w:val="000000"/>
                <w:sz w:val="20"/>
                <w:szCs w:val="20"/>
              </w:rPr>
              <w:t xml:space="preserve"> will be able to</w:t>
            </w:r>
            <w:r w:rsidR="00397523" w:rsidRPr="00397523">
              <w:rPr>
                <w:rFonts w:ascii="Times New Roman" w:eastAsia="Times New Roman" w:hAnsi="Times New Roman" w:cs="Times New Roman"/>
                <w:b/>
                <w:bCs/>
                <w:i/>
                <w:iCs/>
                <w:color w:val="000000"/>
                <w:sz w:val="20"/>
                <w:szCs w:val="20"/>
              </w:rPr>
              <w:t xml:space="preserve"> create</w:t>
            </w:r>
            <w:r w:rsidR="00397523" w:rsidRPr="00397523">
              <w:rPr>
                <w:rFonts w:ascii="Times New Roman" w:eastAsia="Times New Roman" w:hAnsi="Times New Roman" w:cs="Times New Roman"/>
                <w:color w:val="000000"/>
                <w:sz w:val="20"/>
                <w:szCs w:val="20"/>
              </w:rPr>
              <w:t xml:space="preserve"> a simple pot using the rolling and coil method. </w:t>
            </w:r>
            <w:r w:rsidR="00397523" w:rsidRPr="00397523">
              <w:rPr>
                <w:rFonts w:ascii="Times New Roman" w:eastAsia="Times New Roman" w:hAnsi="Times New Roman" w:cs="Times New Roman"/>
                <w:color w:val="0000FF"/>
                <w:sz w:val="20"/>
                <w:szCs w:val="20"/>
              </w:rPr>
              <w:t xml:space="preserve">I can make a pot with my own hands. </w:t>
            </w:r>
          </w:p>
          <w:p w:rsidR="00397523" w:rsidRPr="00397523" w:rsidRDefault="00397523" w:rsidP="00397523">
            <w:pPr>
              <w:rPr>
                <w:rFonts w:ascii="Times New Roman" w:eastAsia="Times New Roman" w:hAnsi="Times New Roman" w:cs="Times New Roman"/>
              </w:rPr>
            </w:pP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r w:rsidRPr="00397523">
              <w:rPr>
                <w:rFonts w:ascii="Times New Roman" w:eastAsia="Times New Roman" w:hAnsi="Times New Roman" w:cs="Times New Roman"/>
              </w:rPr>
              <w:br/>
            </w:r>
            <w:r w:rsidRPr="00397523">
              <w:rPr>
                <w:rFonts w:ascii="Times New Roman" w:eastAsia="Times New Roman" w:hAnsi="Times New Roman" w:cs="Times New Roman"/>
              </w:rPr>
              <w:br/>
            </w:r>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807"/>
        <w:gridCol w:w="3543"/>
      </w:tblGrid>
      <w:tr w:rsidR="00EE3034"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FF6600"/>
                <w:sz w:val="20"/>
                <w:szCs w:val="20"/>
              </w:rPr>
              <w:t>Student Reflective Activity</w:t>
            </w:r>
            <w:r w:rsidRPr="00397523">
              <w:rPr>
                <w:rFonts w:ascii="Times New Roman" w:eastAsia="Times New Roman" w:hAnsi="Times New Roman" w:cs="Times New Roman"/>
                <w:color w:val="FF6600"/>
                <w:sz w:val="20"/>
                <w:szCs w:val="20"/>
              </w:rPr>
              <w:t xml:space="preserve">: </w:t>
            </w:r>
            <w:r w:rsidRPr="00397523">
              <w:rPr>
                <w:rFonts w:ascii="Times New Roman" w:eastAsia="Times New Roman" w:hAnsi="Times New Roman" w:cs="Times New Roman"/>
                <w:color w:val="FF6600"/>
                <w:sz w:val="16"/>
                <w:szCs w:val="16"/>
              </w:rPr>
              <w:t>Through what authentic performance task(s) will students demonstrate the desired understandings? How will students reflect upon and self-assess their learning?</w:t>
            </w:r>
          </w:p>
          <w:p w:rsidR="00397523" w:rsidRPr="00397523" w:rsidRDefault="00397523" w:rsidP="00397523">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FF6600"/>
                <w:sz w:val="20"/>
                <w:szCs w:val="20"/>
              </w:rPr>
              <w:t>Assessment Instrument (s):</w:t>
            </w:r>
            <w:r w:rsidRPr="00397523">
              <w:rPr>
                <w:rFonts w:ascii="Times New Roman" w:eastAsia="Times New Roman" w:hAnsi="Times New Roman" w:cs="Times New Roman"/>
                <w:color w:val="FF6600"/>
              </w:rPr>
              <w:t xml:space="preserve"> </w:t>
            </w:r>
            <w:r w:rsidRPr="00397523">
              <w:rPr>
                <w:rFonts w:ascii="Times New Roman" w:eastAsia="Times New Roman" w:hAnsi="Times New Roman" w:cs="Times New Roman"/>
                <w:color w:val="FF6600"/>
                <w:sz w:val="16"/>
                <w:szCs w:val="16"/>
              </w:rPr>
              <w:t>By what criteria will “performances of understanding” be judged?</w:t>
            </w:r>
          </w:p>
          <w:p w:rsidR="00397523" w:rsidRPr="00397523" w:rsidRDefault="00397523" w:rsidP="00397523">
            <w:pPr>
              <w:rPr>
                <w:rFonts w:ascii="Times New Roman" w:eastAsia="Times New Roman" w:hAnsi="Times New Roman" w:cs="Times New Roman"/>
              </w:rPr>
            </w:pPr>
          </w:p>
        </w:tc>
      </w:tr>
      <w:tr w:rsidR="00EE3034" w:rsidRPr="00397523" w:rsidTr="00397523">
        <w:trPr>
          <w:trHeight w:val="2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 xml:space="preserve">At the end of the lesson, all the students will leave their clay sculpture pinch pots at their spot on the table. Every student will get up and we will do a “gallery walk”. We will walk </w:t>
            </w:r>
            <w:proofErr w:type="gramStart"/>
            <w:r w:rsidRPr="00397523">
              <w:rPr>
                <w:rFonts w:ascii="Times New Roman" w:eastAsia="Times New Roman" w:hAnsi="Times New Roman" w:cs="Times New Roman"/>
                <w:color w:val="000000"/>
                <w:sz w:val="20"/>
                <w:szCs w:val="20"/>
              </w:rPr>
              <w:t>around</w:t>
            </w:r>
            <w:proofErr w:type="gramEnd"/>
            <w:r w:rsidRPr="00397523">
              <w:rPr>
                <w:rFonts w:ascii="Times New Roman" w:eastAsia="Times New Roman" w:hAnsi="Times New Roman" w:cs="Times New Roman"/>
                <w:color w:val="000000"/>
                <w:sz w:val="20"/>
                <w:szCs w:val="20"/>
              </w:rPr>
              <w:t xml:space="preserve"> and students can look at what other students have created. </w:t>
            </w:r>
          </w:p>
          <w:p w:rsidR="00EE3034" w:rsidRDefault="00397523" w:rsidP="00EE3034">
            <w:pPr>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 xml:space="preserve">Teachers will ask questions to the students to get them to reflect on their own work </w:t>
            </w:r>
          </w:p>
          <w:p w:rsidR="00397523" w:rsidRPr="00EE3034" w:rsidRDefault="00397523" w:rsidP="00EE3034">
            <w:pPr>
              <w:pStyle w:val="ListParagraph"/>
              <w:numPr>
                <w:ilvl w:val="0"/>
                <w:numId w:val="2"/>
              </w:numPr>
              <w:rPr>
                <w:rFonts w:ascii="Times New Roman" w:eastAsia="Times New Roman" w:hAnsi="Times New Roman" w:cs="Times New Roman"/>
                <w:color w:val="000000"/>
                <w:sz w:val="20"/>
                <w:szCs w:val="20"/>
              </w:rPr>
            </w:pPr>
            <w:r w:rsidRPr="00EE3034">
              <w:rPr>
                <w:rFonts w:ascii="Times New Roman" w:eastAsia="Times New Roman" w:hAnsi="Times New Roman" w:cs="Times New Roman"/>
                <w:color w:val="000000"/>
                <w:sz w:val="20"/>
                <w:szCs w:val="20"/>
              </w:rPr>
              <w:t>What techniques do you see in your peer’s artwork?</w:t>
            </w:r>
            <w:r w:rsidR="00EE3034">
              <w:rPr>
                <w:rFonts w:ascii="Times New Roman" w:eastAsia="Times New Roman" w:hAnsi="Times New Roman" w:cs="Times New Roman"/>
                <w:color w:val="000000"/>
                <w:sz w:val="20"/>
                <w:szCs w:val="20"/>
              </w:rPr>
              <w:t xml:space="preserve"> Can you tell if it is a pinch or coil pot?</w:t>
            </w:r>
          </w:p>
          <w:p w:rsidR="00397523" w:rsidRPr="00397523" w:rsidRDefault="00397523" w:rsidP="00397523">
            <w:pPr>
              <w:numPr>
                <w:ilvl w:val="0"/>
                <w:numId w:val="1"/>
              </w:numPr>
              <w:textAlignment w:val="baseline"/>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Do you see the same techniques that you used?  Different techniques?</w:t>
            </w:r>
          </w:p>
          <w:p w:rsidR="00397523" w:rsidRPr="00397523" w:rsidRDefault="00397523" w:rsidP="00397523">
            <w:pPr>
              <w:numPr>
                <w:ilvl w:val="0"/>
                <w:numId w:val="1"/>
              </w:numPr>
              <w:textAlignment w:val="baseline"/>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By looking at other students coil pots, what are your thoughts about your own?</w:t>
            </w:r>
          </w:p>
          <w:p w:rsidR="00397523" w:rsidRPr="00397523" w:rsidRDefault="00397523" w:rsidP="00397523">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 xml:space="preserve">-Students used their sketchbooks to brainstorm ideas </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 xml:space="preserve">-Students </w:t>
            </w:r>
            <w:r w:rsidR="00EE3034">
              <w:rPr>
                <w:rFonts w:ascii="Times New Roman" w:eastAsia="Times New Roman" w:hAnsi="Times New Roman" w:cs="Times New Roman"/>
                <w:color w:val="000000"/>
                <w:sz w:val="20"/>
                <w:szCs w:val="20"/>
              </w:rPr>
              <w:t xml:space="preserve">demonstrate understanding of the clay medium by building </w:t>
            </w:r>
            <w:r w:rsidR="00791C48">
              <w:rPr>
                <w:rFonts w:ascii="Times New Roman" w:eastAsia="Times New Roman" w:hAnsi="Times New Roman" w:cs="Times New Roman"/>
                <w:color w:val="000000"/>
                <w:sz w:val="20"/>
                <w:szCs w:val="20"/>
              </w:rPr>
              <w:t xml:space="preserve">a clay pot using pinch, coil, </w:t>
            </w:r>
            <w:r w:rsidR="00EE3034">
              <w:rPr>
                <w:rFonts w:ascii="Times New Roman" w:eastAsia="Times New Roman" w:hAnsi="Times New Roman" w:cs="Times New Roman"/>
                <w:color w:val="000000"/>
                <w:sz w:val="20"/>
                <w:szCs w:val="20"/>
              </w:rPr>
              <w:t>or a combination of techniques in their art work.</w:t>
            </w:r>
          </w:p>
          <w:p w:rsidR="00397523" w:rsidRDefault="00397523" w:rsidP="00397523">
            <w:pPr>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 xml:space="preserve">-Students can discuss their artwork as well as their peer’s artwork </w:t>
            </w:r>
          </w:p>
          <w:p w:rsidR="00EE3034" w:rsidRPr="00397523" w:rsidRDefault="00EE3034" w:rsidP="00397523">
            <w:pPr>
              <w:rPr>
                <w:rFonts w:ascii="Times New Roman" w:eastAsia="Times New Roman" w:hAnsi="Times New Roman" w:cs="Times New Roman"/>
              </w:rPr>
            </w:pPr>
            <w:r>
              <w:rPr>
                <w:rFonts w:ascii="Times New Roman" w:eastAsia="Times New Roman" w:hAnsi="Times New Roman" w:cs="Times New Roman"/>
                <w:color w:val="000000"/>
                <w:sz w:val="20"/>
                <w:szCs w:val="20"/>
              </w:rPr>
              <w:t>-Photo documentation fort the blog</w:t>
            </w: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r w:rsidRPr="00397523">
              <w:rPr>
                <w:rFonts w:ascii="Times New Roman" w:eastAsia="Times New Roman" w:hAnsi="Times New Roman" w:cs="Times New Roman"/>
              </w:rPr>
              <w:br/>
            </w:r>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Pre-assessment</w:t>
            </w:r>
            <w:r w:rsidRPr="00397523">
              <w:rPr>
                <w:rFonts w:ascii="Times New Roman" w:eastAsia="Times New Roman" w:hAnsi="Times New Roman" w:cs="Times New Roman"/>
                <w:b/>
                <w:bCs/>
                <w:color w:val="008000"/>
              </w:rPr>
              <w:t>:</w:t>
            </w:r>
            <w:r w:rsidRPr="00397523">
              <w:rPr>
                <w:rFonts w:ascii="Times New Roman" w:eastAsia="Times New Roman" w:hAnsi="Times New Roman" w:cs="Times New Roman"/>
                <w:color w:val="008000"/>
              </w:rPr>
              <w:t xml:space="preserve"> </w:t>
            </w:r>
            <w:r w:rsidRPr="00397523">
              <w:rPr>
                <w:rFonts w:ascii="Times New Roman" w:eastAsia="Times New Roman" w:hAnsi="Times New Roman" w:cs="Times New Roman"/>
                <w:color w:val="008000"/>
                <w:sz w:val="16"/>
                <w:szCs w:val="16"/>
              </w:rPr>
              <w:t>How will you help the students know where the unit is going and what is expected? Help the teacher know where the students are coming from (prior knowledge, interests)?</w:t>
            </w:r>
          </w:p>
          <w:p w:rsidR="00397523" w:rsidRPr="00397523" w:rsidRDefault="00397523" w:rsidP="00397523">
            <w:pPr>
              <w:rPr>
                <w:rFonts w:ascii="Times New Roman" w:eastAsia="Times New Roman" w:hAnsi="Times New Roman" w:cs="Times New Roman"/>
              </w:rPr>
            </w:pPr>
          </w:p>
        </w:tc>
      </w:tr>
      <w:tr w:rsidR="00397523" w:rsidRPr="00397523" w:rsidTr="00397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3034" w:rsidRDefault="00EE3034" w:rsidP="00397523">
            <w:pPr>
              <w:rPr>
                <w:rFonts w:ascii="Times New Roman" w:eastAsia="Times New Roman" w:hAnsi="Times New Roman" w:cs="Times New Roman"/>
                <w:color w:val="000000"/>
              </w:rPr>
            </w:pPr>
            <w:r>
              <w:rPr>
                <w:rFonts w:ascii="Times New Roman" w:eastAsia="Times New Roman" w:hAnsi="Times New Roman" w:cs="Times New Roman"/>
                <w:color w:val="000000"/>
              </w:rPr>
              <w:t>Have you ever made a pinch or coil pot before?</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 xml:space="preserve">What technique does an artist use to make a pinch pot? </w:t>
            </w: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315"/>
        <w:gridCol w:w="5035"/>
      </w:tblGrid>
      <w:tr w:rsidR="00397523" w:rsidRPr="00397523" w:rsidTr="00EE3034">
        <w:tc>
          <w:tcPr>
            <w:tcW w:w="431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Motivation:</w:t>
            </w:r>
            <w:r w:rsidRPr="00397523">
              <w:rPr>
                <w:rFonts w:ascii="Times New Roman" w:eastAsia="Times New Roman" w:hAnsi="Times New Roman" w:cs="Times New Roman"/>
                <w:color w:val="008000"/>
              </w:rPr>
              <w:t xml:space="preserve"> </w:t>
            </w:r>
            <w:r w:rsidRPr="00397523">
              <w:rPr>
                <w:rFonts w:ascii="Times New Roman" w:eastAsia="Times New Roman" w:hAnsi="Times New Roman" w:cs="Times New Roman"/>
                <w:color w:val="008000"/>
                <w:sz w:val="16"/>
                <w:szCs w:val="16"/>
              </w:rPr>
              <w:t>How will you hook all students and hold their interest?</w:t>
            </w:r>
            <w:r w:rsidRPr="00397523">
              <w:rPr>
                <w:rFonts w:ascii="Times New Roman" w:eastAsia="Times New Roman" w:hAnsi="Times New Roman" w:cs="Times New Roman"/>
                <w:color w:val="008000"/>
                <w:sz w:val="16"/>
                <w:szCs w:val="16"/>
              </w:rPr>
              <w:br/>
            </w:r>
            <w:r w:rsidRPr="00397523">
              <w:rPr>
                <w:rFonts w:ascii="Times New Roman" w:eastAsia="Times New Roman" w:hAnsi="Times New Roman" w:cs="Times New Roman"/>
                <w:color w:val="008000"/>
                <w:sz w:val="16"/>
                <w:szCs w:val="16"/>
              </w:rPr>
              <w:br/>
            </w:r>
          </w:p>
        </w:tc>
        <w:tc>
          <w:tcPr>
            <w:tcW w:w="503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Ideation:</w:t>
            </w:r>
            <w:r w:rsidRPr="00397523">
              <w:rPr>
                <w:rFonts w:ascii="Times New Roman" w:eastAsia="Times New Roman" w:hAnsi="Times New Roman" w:cs="Times New Roman"/>
                <w:color w:val="008000"/>
              </w:rPr>
              <w:t xml:space="preserve"> </w:t>
            </w:r>
            <w:r w:rsidRPr="00397523">
              <w:rPr>
                <w:rFonts w:ascii="Times New Roman" w:eastAsia="Times New Roman" w:hAnsi="Times New Roman" w:cs="Times New Roman"/>
                <w:color w:val="008000"/>
                <w:sz w:val="16"/>
                <w:szCs w:val="16"/>
              </w:rPr>
              <w:t>How will you equip students, help them experience the key ideas, and explore the issues to generate ideas for their art work?</w:t>
            </w:r>
          </w:p>
          <w:p w:rsidR="00397523" w:rsidRPr="00397523" w:rsidRDefault="00397523" w:rsidP="00397523">
            <w:pPr>
              <w:rPr>
                <w:rFonts w:ascii="Times New Roman" w:eastAsia="Times New Roman" w:hAnsi="Times New Roman" w:cs="Times New Roman"/>
              </w:rPr>
            </w:pPr>
          </w:p>
        </w:tc>
      </w:tr>
      <w:tr w:rsidR="00397523" w:rsidRPr="00397523" w:rsidTr="00EE3034">
        <w:trPr>
          <w:trHeight w:val="2520"/>
        </w:trPr>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-Have teacher examples of coil pots (or other types of sculpture too?)</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 xml:space="preserve">-Ask: How do you think this was made? </w:t>
            </w:r>
          </w:p>
          <w:p w:rsidR="00397523" w:rsidRDefault="00397523" w:rsidP="00397523">
            <w:pPr>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 xml:space="preserve">-Demonstrate the creation of a coil pot </w:t>
            </w:r>
          </w:p>
          <w:p w:rsidR="00EE3034" w:rsidRPr="00EE3034" w:rsidRDefault="00EE3034" w:rsidP="00EE3034">
            <w:pPr>
              <w:pStyle w:val="ListParagraph"/>
              <w:numPr>
                <w:ilvl w:val="0"/>
                <w:numId w:val="3"/>
              </w:numPr>
              <w:rPr>
                <w:rFonts w:ascii="Times New Roman" w:eastAsia="Times New Roman" w:hAnsi="Times New Roman" w:cs="Times New Roman"/>
                <w:sz w:val="21"/>
              </w:rPr>
            </w:pPr>
            <w:r w:rsidRPr="00EE3034">
              <w:rPr>
                <w:rFonts w:ascii="Times New Roman" w:eastAsia="Times New Roman" w:hAnsi="Times New Roman" w:cs="Times New Roman"/>
                <w:sz w:val="21"/>
              </w:rPr>
              <w:t xml:space="preserve">Ask for a student volunteer to roll out a coil </w:t>
            </w:r>
          </w:p>
          <w:p w:rsidR="00EE3034" w:rsidRPr="00EE3034" w:rsidRDefault="00EE3034" w:rsidP="00EE3034">
            <w:pPr>
              <w:pStyle w:val="ListParagraph"/>
              <w:numPr>
                <w:ilvl w:val="0"/>
                <w:numId w:val="3"/>
              </w:numPr>
              <w:rPr>
                <w:rFonts w:ascii="Times New Roman" w:eastAsia="Times New Roman" w:hAnsi="Times New Roman" w:cs="Times New Roman"/>
                <w:sz w:val="21"/>
              </w:rPr>
            </w:pPr>
            <w:r w:rsidRPr="00EE3034">
              <w:rPr>
                <w:rFonts w:ascii="Times New Roman" w:eastAsia="Times New Roman" w:hAnsi="Times New Roman" w:cs="Times New Roman"/>
                <w:sz w:val="21"/>
              </w:rPr>
              <w:t>Explain to the class what the student is doing as they are doing it</w:t>
            </w:r>
          </w:p>
          <w:p w:rsidR="00EE3034" w:rsidRPr="00EE3034" w:rsidRDefault="00EE3034" w:rsidP="00EE3034">
            <w:pPr>
              <w:pStyle w:val="ListParagraph"/>
              <w:numPr>
                <w:ilvl w:val="0"/>
                <w:numId w:val="3"/>
              </w:numPr>
              <w:rPr>
                <w:rFonts w:ascii="Times New Roman" w:eastAsia="Times New Roman" w:hAnsi="Times New Roman" w:cs="Times New Roman"/>
                <w:sz w:val="21"/>
              </w:rPr>
            </w:pPr>
            <w:r w:rsidRPr="00EE3034">
              <w:rPr>
                <w:rFonts w:ascii="Times New Roman" w:eastAsia="Times New Roman" w:hAnsi="Times New Roman" w:cs="Times New Roman"/>
                <w:sz w:val="21"/>
              </w:rPr>
              <w:t>Cut the coil into two separate pieces, demonstrate attaching pieces using scoring and slip techniques</w:t>
            </w:r>
          </w:p>
          <w:p w:rsidR="00397523" w:rsidRPr="00397523" w:rsidRDefault="00397523" w:rsidP="00397523">
            <w:pPr>
              <w:spacing w:after="240"/>
              <w:rPr>
                <w:rFonts w:ascii="Times New Roman" w:eastAsia="Times New Roman" w:hAnsi="Times New Roman" w:cs="Times New Roman"/>
              </w:rPr>
            </w:pPr>
          </w:p>
        </w:tc>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Default="00397523" w:rsidP="00397523">
            <w:pPr>
              <w:rPr>
                <w:rFonts w:ascii="Times New Roman" w:eastAsia="Times New Roman" w:hAnsi="Times New Roman" w:cs="Times New Roman"/>
                <w:color w:val="000000"/>
                <w:sz w:val="20"/>
                <w:szCs w:val="20"/>
              </w:rPr>
            </w:pPr>
            <w:r w:rsidRPr="00397523">
              <w:rPr>
                <w:rFonts w:ascii="Times New Roman" w:eastAsia="Times New Roman" w:hAnsi="Times New Roman" w:cs="Times New Roman"/>
                <w:color w:val="000000"/>
                <w:sz w:val="20"/>
                <w:szCs w:val="20"/>
              </w:rPr>
              <w:t xml:space="preserve">-What kind of mugs, cups, or bowls have you seen with different purposes? </w:t>
            </w:r>
          </w:p>
          <w:p w:rsidR="00791C48" w:rsidRDefault="00791C48" w:rsidP="0039752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purpose do you want your clay pot to serve?</w:t>
            </w:r>
          </w:p>
          <w:p w:rsidR="00791C48" w:rsidRPr="00791C48" w:rsidRDefault="00791C48" w:rsidP="00791C48">
            <w:pPr>
              <w:pStyle w:val="ListParagraph"/>
              <w:numPr>
                <w:ilvl w:val="0"/>
                <w:numId w:val="4"/>
              </w:numPr>
              <w:rPr>
                <w:rFonts w:ascii="Times New Roman" w:eastAsia="Times New Roman" w:hAnsi="Times New Roman" w:cs="Times New Roman"/>
                <w:sz w:val="21"/>
              </w:rPr>
            </w:pPr>
            <w:r w:rsidRPr="00791C48">
              <w:rPr>
                <w:rFonts w:ascii="Times New Roman" w:eastAsia="Times New Roman" w:hAnsi="Times New Roman" w:cs="Times New Roman"/>
                <w:sz w:val="21"/>
              </w:rPr>
              <w:t>Decoration?</w:t>
            </w:r>
          </w:p>
          <w:p w:rsidR="00791C48" w:rsidRPr="00791C48" w:rsidRDefault="00791C48" w:rsidP="00791C48">
            <w:pPr>
              <w:pStyle w:val="ListParagraph"/>
              <w:numPr>
                <w:ilvl w:val="0"/>
                <w:numId w:val="4"/>
              </w:numPr>
              <w:rPr>
                <w:rFonts w:ascii="Times New Roman" w:eastAsia="Times New Roman" w:hAnsi="Times New Roman" w:cs="Times New Roman"/>
                <w:sz w:val="21"/>
              </w:rPr>
            </w:pPr>
            <w:r w:rsidRPr="00791C48">
              <w:rPr>
                <w:rFonts w:ascii="Times New Roman" w:eastAsia="Times New Roman" w:hAnsi="Times New Roman" w:cs="Times New Roman"/>
                <w:sz w:val="21"/>
              </w:rPr>
              <w:t>Flower/plant pot?</w:t>
            </w:r>
          </w:p>
          <w:p w:rsidR="00791C48" w:rsidRPr="00791C48" w:rsidRDefault="00791C48" w:rsidP="00791C48">
            <w:pPr>
              <w:pStyle w:val="ListParagraph"/>
              <w:numPr>
                <w:ilvl w:val="0"/>
                <w:numId w:val="4"/>
              </w:numPr>
              <w:rPr>
                <w:rFonts w:ascii="Times New Roman" w:eastAsia="Times New Roman" w:hAnsi="Times New Roman" w:cs="Times New Roman"/>
                <w:sz w:val="21"/>
              </w:rPr>
            </w:pPr>
            <w:r w:rsidRPr="00791C48">
              <w:rPr>
                <w:rFonts w:ascii="Times New Roman" w:eastAsia="Times New Roman" w:hAnsi="Times New Roman" w:cs="Times New Roman"/>
                <w:sz w:val="21"/>
              </w:rPr>
              <w:t>Jewelry dish?</w:t>
            </w:r>
          </w:p>
          <w:p w:rsidR="00791C48" w:rsidRPr="00791C48" w:rsidRDefault="00791C48" w:rsidP="00791C48">
            <w:pPr>
              <w:pStyle w:val="ListParagraph"/>
              <w:numPr>
                <w:ilvl w:val="0"/>
                <w:numId w:val="4"/>
              </w:numPr>
              <w:rPr>
                <w:rFonts w:ascii="Times New Roman" w:eastAsia="Times New Roman" w:hAnsi="Times New Roman" w:cs="Times New Roman"/>
                <w:sz w:val="21"/>
              </w:rPr>
            </w:pPr>
            <w:r w:rsidRPr="00791C48">
              <w:rPr>
                <w:rFonts w:ascii="Times New Roman" w:eastAsia="Times New Roman" w:hAnsi="Times New Roman" w:cs="Times New Roman"/>
                <w:sz w:val="21"/>
              </w:rPr>
              <w:t>Drinking mug?</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sz w:val="20"/>
                <w:szCs w:val="20"/>
              </w:rPr>
              <w:t>-Are there any details that you could add like carvings or added clay pieces?</w:t>
            </w: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p>
        </w:tc>
      </w:tr>
    </w:tbl>
    <w:p w:rsidR="00397523" w:rsidRDefault="00397523"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Default="00791C48" w:rsidP="00397523">
      <w:pPr>
        <w:rPr>
          <w:rFonts w:ascii="-webkit-standard" w:eastAsia="Times New Roman" w:hAnsi="-webkit-standard" w:cs="Times New Roman"/>
          <w:color w:val="000000"/>
        </w:rPr>
      </w:pPr>
    </w:p>
    <w:p w:rsidR="00791C48" w:rsidRPr="00397523" w:rsidRDefault="00791C48"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lastRenderedPageBreak/>
              <w:t>Procedures:</w:t>
            </w:r>
            <w:r w:rsidRPr="00397523">
              <w:rPr>
                <w:rFonts w:ascii="Times New Roman" w:eastAsia="Times New Roman" w:hAnsi="Times New Roman" w:cs="Times New Roman"/>
                <w:color w:val="008000"/>
              </w:rPr>
              <w:t xml:space="preserve"> </w:t>
            </w:r>
            <w:r w:rsidRPr="00397523">
              <w:rPr>
                <w:rFonts w:ascii="Times New Roman" w:eastAsia="Times New Roman" w:hAnsi="Times New Roman" w:cs="Times New Roman"/>
                <w:color w:val="008000"/>
                <w:sz w:val="16"/>
                <w:szCs w:val="16"/>
              </w:rPr>
              <w:t>How is the lesson organized to maximize initial and sustained engagement as well as effective learning? Provide opportunities to rethink and revise their understandings and work? Allow students to evaluate their work and its implications? Include literacy and numeracy?</w:t>
            </w:r>
            <w:r w:rsidRPr="00397523">
              <w:rPr>
                <w:rFonts w:ascii="Times New Roman" w:eastAsia="Times New Roman" w:hAnsi="Times New Roman" w:cs="Times New Roman"/>
                <w:color w:val="008000"/>
                <w:sz w:val="16"/>
                <w:szCs w:val="16"/>
              </w:rPr>
              <w:br/>
            </w:r>
            <w:r w:rsidRPr="00397523">
              <w:rPr>
                <w:rFonts w:ascii="Times New Roman" w:eastAsia="Times New Roman" w:hAnsi="Times New Roman" w:cs="Times New Roman"/>
                <w:color w:val="008000"/>
                <w:sz w:val="16"/>
                <w:szCs w:val="16"/>
              </w:rPr>
              <w:br/>
            </w:r>
          </w:p>
        </w:tc>
      </w:tr>
      <w:tr w:rsidR="00397523" w:rsidRPr="00397523" w:rsidTr="00397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Pr="00397523" w:rsidRDefault="00791C48" w:rsidP="00397523">
            <w:pPr>
              <w:rPr>
                <w:rFonts w:ascii="Times New Roman" w:eastAsia="Times New Roman" w:hAnsi="Times New Roman" w:cs="Times New Roman"/>
              </w:rPr>
            </w:pP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Intro: Welcome the students of Cooper Home to another day of art-making.</w:t>
            </w:r>
          </w:p>
          <w:p w:rsidR="00397523" w:rsidRPr="00397523" w:rsidRDefault="00791C48" w:rsidP="00397523">
            <w:pPr>
              <w:rPr>
                <w:rFonts w:ascii="Times New Roman" w:eastAsia="Times New Roman" w:hAnsi="Times New Roman" w:cs="Times New Roman"/>
              </w:rPr>
            </w:pP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Lesson Intro: Introduce the pinch-pot project.</w:t>
            </w:r>
            <w:r>
              <w:rPr>
                <w:rFonts w:ascii="Times New Roman" w:eastAsia="Times New Roman" w:hAnsi="Times New Roman" w:cs="Times New Roman"/>
                <w:color w:val="000000"/>
              </w:rPr>
              <w:t xml:space="preserve">  Today’s focus will be building your pot by using pinch or coil techniques.  The goal is to finish building today so that the projects will be ready for firing and painting.</w:t>
            </w:r>
          </w:p>
          <w:p w:rsidR="00397523" w:rsidRDefault="00791C48" w:rsidP="00397523">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Demonstration</w:t>
            </w: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Show students how to roll a coil and attach two pieces of clay together properly.</w:t>
            </w:r>
          </w:p>
          <w:p w:rsidR="00791C48" w:rsidRPr="00EE3034" w:rsidRDefault="00791C48" w:rsidP="00791C48">
            <w:pPr>
              <w:pStyle w:val="ListParagraph"/>
              <w:numPr>
                <w:ilvl w:val="0"/>
                <w:numId w:val="5"/>
              </w:numPr>
              <w:rPr>
                <w:rFonts w:ascii="Times New Roman" w:eastAsia="Times New Roman" w:hAnsi="Times New Roman" w:cs="Times New Roman"/>
                <w:sz w:val="21"/>
              </w:rPr>
            </w:pPr>
            <w:r w:rsidRPr="00EE3034">
              <w:rPr>
                <w:rFonts w:ascii="Times New Roman" w:eastAsia="Times New Roman" w:hAnsi="Times New Roman" w:cs="Times New Roman"/>
                <w:sz w:val="21"/>
              </w:rPr>
              <w:t xml:space="preserve">Ask for a student volunteer to roll out a coil </w:t>
            </w:r>
          </w:p>
          <w:p w:rsidR="00791C48" w:rsidRPr="00EE3034" w:rsidRDefault="00791C48" w:rsidP="00791C48">
            <w:pPr>
              <w:pStyle w:val="ListParagraph"/>
              <w:numPr>
                <w:ilvl w:val="0"/>
                <w:numId w:val="5"/>
              </w:numPr>
              <w:rPr>
                <w:rFonts w:ascii="Times New Roman" w:eastAsia="Times New Roman" w:hAnsi="Times New Roman" w:cs="Times New Roman"/>
                <w:sz w:val="21"/>
              </w:rPr>
            </w:pPr>
            <w:r w:rsidRPr="00EE3034">
              <w:rPr>
                <w:rFonts w:ascii="Times New Roman" w:eastAsia="Times New Roman" w:hAnsi="Times New Roman" w:cs="Times New Roman"/>
                <w:sz w:val="21"/>
              </w:rPr>
              <w:t>Explain to the class what the student is doing as they are doing it</w:t>
            </w:r>
          </w:p>
          <w:p w:rsidR="00791C48" w:rsidRPr="00791C48" w:rsidRDefault="00791C48" w:rsidP="00791C48">
            <w:pPr>
              <w:pStyle w:val="ListParagraph"/>
              <w:numPr>
                <w:ilvl w:val="0"/>
                <w:numId w:val="5"/>
              </w:numPr>
              <w:rPr>
                <w:rFonts w:ascii="Times New Roman" w:eastAsia="Times New Roman" w:hAnsi="Times New Roman" w:cs="Times New Roman"/>
                <w:sz w:val="21"/>
              </w:rPr>
            </w:pPr>
            <w:r w:rsidRPr="00EE3034">
              <w:rPr>
                <w:rFonts w:ascii="Times New Roman" w:eastAsia="Times New Roman" w:hAnsi="Times New Roman" w:cs="Times New Roman"/>
                <w:sz w:val="21"/>
              </w:rPr>
              <w:t>Cut the coil into two separate pieces, demonstrate attaching pieces using scoring and slip technique</w:t>
            </w:r>
          </w:p>
          <w:p w:rsidR="00397523" w:rsidRPr="00397523" w:rsidRDefault="00791C48" w:rsidP="00397523">
            <w:pPr>
              <w:rPr>
                <w:rFonts w:ascii="Times New Roman" w:eastAsia="Times New Roman" w:hAnsi="Times New Roman" w:cs="Times New Roman"/>
              </w:rPr>
            </w:pP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Main Class: Hand out the clay for them to work on and give them as much work-time as possible.</w:t>
            </w:r>
          </w:p>
          <w:p w:rsidR="00397523" w:rsidRDefault="00791C48" w:rsidP="00397523">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397523" w:rsidRPr="00397523">
              <w:rPr>
                <w:rFonts w:ascii="Times New Roman" w:eastAsia="Times New Roman" w:hAnsi="Times New Roman" w:cs="Times New Roman"/>
                <w:color w:val="000000"/>
              </w:rPr>
              <w:t>Clean-up: Have them remove any excess clay from the tools and then hand out sponges for them to wipe down the tables in case there is any clay on the tables.</w:t>
            </w:r>
          </w:p>
          <w:p w:rsidR="00791C48" w:rsidRPr="00397523" w:rsidRDefault="00791C48" w:rsidP="00397523">
            <w:pPr>
              <w:rPr>
                <w:rFonts w:ascii="Times New Roman" w:eastAsia="Times New Roman" w:hAnsi="Times New Roman" w:cs="Times New Roman"/>
              </w:rPr>
            </w:pPr>
            <w:r>
              <w:rPr>
                <w:rFonts w:ascii="Times New Roman" w:eastAsia="Times New Roman" w:hAnsi="Times New Roman" w:cs="Times New Roman"/>
                <w:color w:val="000000"/>
              </w:rPr>
              <w:t xml:space="preserve">   *This step will be important to clearly explain and set expectations for what proper clean up looks like.</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         &gt;Make sure there is a free table to put finished pots and have them carve their name or initials into the bottom of the pot.</w:t>
            </w:r>
          </w:p>
          <w:p w:rsidR="00397523" w:rsidRPr="00397523" w:rsidRDefault="00397523" w:rsidP="00397523">
            <w:pPr>
              <w:rPr>
                <w:rFonts w:ascii="Times New Roman" w:eastAsia="Times New Roman" w:hAnsi="Times New Roman" w:cs="Times New Roman"/>
              </w:rPr>
            </w:pPr>
          </w:p>
          <w:p w:rsidR="00397523" w:rsidRPr="00397523" w:rsidRDefault="00397523" w:rsidP="00397523">
            <w:pPr>
              <w:rPr>
                <w:rFonts w:ascii="Times New Roman" w:eastAsia="Times New Roman" w:hAnsi="Times New Roman" w:cs="Times New Roman"/>
              </w:rPr>
            </w:pPr>
          </w:p>
          <w:p w:rsidR="00397523" w:rsidRPr="00397523" w:rsidRDefault="00397523" w:rsidP="00397523">
            <w:pPr>
              <w:spacing w:after="240"/>
              <w:rPr>
                <w:rFonts w:ascii="Times New Roman" w:eastAsia="Times New Roman" w:hAnsi="Times New Roman" w:cs="Times New Roman"/>
              </w:rPr>
            </w:pPr>
            <w:bookmarkStart w:id="0" w:name="_GoBack"/>
            <w:bookmarkEnd w:id="0"/>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8816"/>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Materials and Resources:</w:t>
            </w:r>
            <w:r w:rsidRPr="00397523">
              <w:rPr>
                <w:rFonts w:ascii="Times New Roman" w:eastAsia="Times New Roman" w:hAnsi="Times New Roman" w:cs="Times New Roman"/>
                <w:color w:val="008000"/>
                <w:sz w:val="20"/>
                <w:szCs w:val="20"/>
              </w:rPr>
              <w:t xml:space="preserve"> </w:t>
            </w:r>
            <w:r w:rsidRPr="00397523">
              <w:rPr>
                <w:rFonts w:ascii="Times New Roman" w:eastAsia="Times New Roman" w:hAnsi="Times New Roman" w:cs="Times New Roman"/>
                <w:color w:val="008000"/>
                <w:sz w:val="16"/>
                <w:szCs w:val="16"/>
              </w:rPr>
              <w:t xml:space="preserve">What is needed to complete the learning plan? </w:t>
            </w:r>
            <w:r w:rsidRPr="00397523">
              <w:rPr>
                <w:rFonts w:ascii="Times New Roman" w:eastAsia="Times New Roman" w:hAnsi="Times New Roman" w:cs="Times New Roman"/>
                <w:b/>
                <w:bCs/>
                <w:color w:val="008000"/>
                <w:sz w:val="16"/>
                <w:szCs w:val="16"/>
              </w:rPr>
              <w:t>List materials and resources in a bulleted format.</w:t>
            </w:r>
          </w:p>
          <w:p w:rsidR="00397523" w:rsidRPr="00397523" w:rsidRDefault="00397523" w:rsidP="00397523">
            <w:pPr>
              <w:rPr>
                <w:rFonts w:ascii="Times New Roman" w:eastAsia="Times New Roman" w:hAnsi="Times New Roman" w:cs="Times New Roman"/>
              </w:rPr>
            </w:pPr>
          </w:p>
        </w:tc>
      </w:tr>
      <w:tr w:rsidR="00397523" w:rsidRPr="00397523" w:rsidTr="00397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Low-fire red clay</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 xml:space="preserve">Pottery tools </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Small plastic tubs for water</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Sponges</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Paper Towels</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Aprons/Smocks/Old Shirts</w:t>
            </w:r>
          </w:p>
          <w:p w:rsidR="00397523" w:rsidRPr="00397523" w:rsidRDefault="00397523" w:rsidP="00397523">
            <w:pPr>
              <w:spacing w:after="240"/>
              <w:rPr>
                <w:rFonts w:ascii="Times New Roman" w:eastAsia="Times New Roman" w:hAnsi="Times New Roman" w:cs="Times New Roman"/>
              </w:rPr>
            </w:pPr>
            <w:r w:rsidRPr="00397523">
              <w:rPr>
                <w:rFonts w:ascii="Times New Roman" w:eastAsia="Times New Roman" w:hAnsi="Times New Roman" w:cs="Times New Roman"/>
              </w:rPr>
              <w:br/>
            </w:r>
            <w:r w:rsidRPr="00397523">
              <w:rPr>
                <w:rFonts w:ascii="Times New Roman" w:eastAsia="Times New Roman" w:hAnsi="Times New Roman" w:cs="Times New Roman"/>
              </w:rPr>
              <w:br/>
            </w:r>
            <w:r w:rsidRPr="00397523">
              <w:rPr>
                <w:rFonts w:ascii="Times New Roman" w:eastAsia="Times New Roman" w:hAnsi="Times New Roman" w:cs="Times New Roman"/>
              </w:rPr>
              <w:br/>
            </w: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 xml:space="preserve">Preparation and Safety: </w:t>
            </w:r>
            <w:r w:rsidRPr="00397523">
              <w:rPr>
                <w:rFonts w:ascii="Times New Roman" w:eastAsia="Times New Roman" w:hAnsi="Times New Roman" w:cs="Times New Roman"/>
                <w:color w:val="008000"/>
                <w:sz w:val="16"/>
                <w:szCs w:val="16"/>
              </w:rPr>
              <w:t xml:space="preserve">What do you need to prepare for this experience? What safety issues need to be addressed? </w:t>
            </w:r>
            <w:r w:rsidRPr="00397523">
              <w:rPr>
                <w:rFonts w:ascii="Times New Roman" w:eastAsia="Times New Roman" w:hAnsi="Times New Roman" w:cs="Times New Roman"/>
                <w:b/>
                <w:bCs/>
                <w:color w:val="008000"/>
                <w:sz w:val="16"/>
                <w:szCs w:val="16"/>
              </w:rPr>
              <w:t>List steps of preparation and safety in a bulleted format.</w:t>
            </w:r>
          </w:p>
          <w:p w:rsidR="00397523" w:rsidRPr="00397523" w:rsidRDefault="00397523" w:rsidP="00397523">
            <w:pPr>
              <w:rPr>
                <w:rFonts w:ascii="Times New Roman" w:eastAsia="Times New Roman" w:hAnsi="Times New Roman" w:cs="Times New Roman"/>
              </w:rPr>
            </w:pPr>
          </w:p>
        </w:tc>
      </w:tr>
      <w:tr w:rsidR="00397523" w:rsidRPr="00397523" w:rsidTr="00397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Set out placemats/boards (if any) at the tables for the students to work on.</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Separate the clay out into equal portions and make sure they won’t dry out.</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lastRenderedPageBreak/>
              <w:t>Designate a table for finished pieces.</w:t>
            </w: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See if there are any aprons that students could use to protect clothes.</w:t>
            </w:r>
          </w:p>
          <w:p w:rsidR="00397523" w:rsidRPr="00397523" w:rsidRDefault="00397523" w:rsidP="00397523">
            <w:pPr>
              <w:spacing w:after="240"/>
              <w:rPr>
                <w:rFonts w:ascii="Times New Roman" w:eastAsia="Times New Roman" w:hAnsi="Times New Roman" w:cs="Times New Roman"/>
              </w:rPr>
            </w:pPr>
          </w:p>
        </w:tc>
      </w:tr>
    </w:tbl>
    <w:p w:rsidR="00397523" w:rsidRPr="00397523" w:rsidRDefault="00397523" w:rsidP="00397523">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97523" w:rsidRPr="00397523" w:rsidTr="00397523">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b/>
                <w:bCs/>
                <w:color w:val="008000"/>
                <w:sz w:val="20"/>
                <w:szCs w:val="20"/>
              </w:rPr>
              <w:t>Accommodations:</w:t>
            </w:r>
            <w:r w:rsidRPr="00397523">
              <w:rPr>
                <w:rFonts w:ascii="Times New Roman" w:eastAsia="Times New Roman" w:hAnsi="Times New Roman" w:cs="Times New Roman"/>
                <w:color w:val="008000"/>
              </w:rPr>
              <w:t xml:space="preserve"> </w:t>
            </w:r>
            <w:r w:rsidRPr="00397523">
              <w:rPr>
                <w:rFonts w:ascii="Times New Roman" w:eastAsia="Times New Roman" w:hAnsi="Times New Roman" w:cs="Times New Roman"/>
                <w:color w:val="008000"/>
                <w:sz w:val="16"/>
                <w:szCs w:val="16"/>
              </w:rPr>
              <w:t>How is the lesson tailored (personalized) to the different needs, interests, and abilities of learners? ...</w:t>
            </w:r>
            <w:r w:rsidRPr="00397523">
              <w:rPr>
                <w:rFonts w:ascii="Times New Roman" w:eastAsia="Times New Roman" w:hAnsi="Times New Roman" w:cs="Times New Roman"/>
                <w:b/>
                <w:bCs/>
                <w:color w:val="008000"/>
                <w:sz w:val="16"/>
                <w:szCs w:val="16"/>
              </w:rPr>
              <w:t>Access</w:t>
            </w:r>
            <w:r w:rsidRPr="00397523">
              <w:rPr>
                <w:rFonts w:ascii="Times New Roman" w:eastAsia="Times New Roman" w:hAnsi="Times New Roman" w:cs="Times New Roman"/>
                <w:color w:val="008000"/>
                <w:sz w:val="16"/>
                <w:szCs w:val="16"/>
              </w:rPr>
              <w:t xml:space="preserve"> (Resources and/or Process) and </w:t>
            </w:r>
            <w:r w:rsidRPr="00397523">
              <w:rPr>
                <w:rFonts w:ascii="Times New Roman" w:eastAsia="Times New Roman" w:hAnsi="Times New Roman" w:cs="Times New Roman"/>
                <w:b/>
                <w:bCs/>
                <w:color w:val="008000"/>
                <w:sz w:val="16"/>
                <w:szCs w:val="16"/>
              </w:rPr>
              <w:t>Expression</w:t>
            </w:r>
            <w:r w:rsidRPr="00397523">
              <w:rPr>
                <w:rFonts w:ascii="Times New Roman" w:eastAsia="Times New Roman" w:hAnsi="Times New Roman" w:cs="Times New Roman"/>
                <w:color w:val="008000"/>
                <w:sz w:val="16"/>
                <w:szCs w:val="16"/>
              </w:rPr>
              <w:t xml:space="preserve"> (Products and/or Performance)? </w:t>
            </w:r>
          </w:p>
          <w:p w:rsidR="00397523" w:rsidRPr="00397523" w:rsidRDefault="00397523" w:rsidP="00397523">
            <w:pPr>
              <w:rPr>
                <w:rFonts w:ascii="Times New Roman" w:eastAsia="Times New Roman" w:hAnsi="Times New Roman" w:cs="Times New Roman"/>
              </w:rPr>
            </w:pPr>
          </w:p>
        </w:tc>
      </w:tr>
      <w:tr w:rsidR="00397523" w:rsidRPr="00397523" w:rsidTr="003975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523" w:rsidRPr="00397523" w:rsidRDefault="00397523" w:rsidP="00397523">
            <w:pPr>
              <w:rPr>
                <w:rFonts w:ascii="Times New Roman" w:eastAsia="Times New Roman" w:hAnsi="Times New Roman" w:cs="Times New Roman"/>
              </w:rPr>
            </w:pPr>
          </w:p>
          <w:p w:rsidR="00397523" w:rsidRPr="00397523" w:rsidRDefault="00397523" w:rsidP="00397523">
            <w:pPr>
              <w:rPr>
                <w:rFonts w:ascii="Times New Roman" w:eastAsia="Times New Roman" w:hAnsi="Times New Roman" w:cs="Times New Roman"/>
              </w:rPr>
            </w:pPr>
            <w:r w:rsidRPr="00397523">
              <w:rPr>
                <w:rFonts w:ascii="Times New Roman" w:eastAsia="Times New Roman" w:hAnsi="Times New Roman" w:cs="Times New Roman"/>
                <w:color w:val="000000"/>
              </w:rPr>
              <w:t>For those that have trouble working with the clay, ask if they would be interested in making coil-based pots. That way they only have to roll out the clay and stack it instead of worrying about keeping a steady hand.</w:t>
            </w:r>
          </w:p>
          <w:p w:rsidR="00397523" w:rsidRPr="00397523" w:rsidRDefault="00397523" w:rsidP="00397523">
            <w:pPr>
              <w:spacing w:after="240"/>
              <w:rPr>
                <w:rFonts w:ascii="Times New Roman" w:eastAsia="Times New Roman" w:hAnsi="Times New Roman" w:cs="Times New Roman"/>
              </w:rPr>
            </w:pPr>
          </w:p>
        </w:tc>
      </w:tr>
    </w:tbl>
    <w:p w:rsidR="00397523" w:rsidRPr="00397523" w:rsidRDefault="00397523" w:rsidP="00397523">
      <w:pPr>
        <w:rPr>
          <w:rFonts w:ascii="Times New Roman" w:eastAsia="Times New Roman" w:hAnsi="Times New Roman" w:cs="Times New Roman"/>
        </w:rPr>
      </w:pPr>
    </w:p>
    <w:p w:rsidR="00694E89" w:rsidRDefault="00791C48"/>
    <w:sectPr w:rsidR="00694E89" w:rsidSect="00D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463"/>
    <w:multiLevelType w:val="hybridMultilevel"/>
    <w:tmpl w:val="AAA4C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07A5D"/>
    <w:multiLevelType w:val="multilevel"/>
    <w:tmpl w:val="39AC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33BF9"/>
    <w:multiLevelType w:val="hybridMultilevel"/>
    <w:tmpl w:val="201E7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F526A"/>
    <w:multiLevelType w:val="hybridMultilevel"/>
    <w:tmpl w:val="201E7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71AAC"/>
    <w:multiLevelType w:val="hybridMultilevel"/>
    <w:tmpl w:val="CD1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23"/>
    <w:rsid w:val="000B7B45"/>
    <w:rsid w:val="000D641A"/>
    <w:rsid w:val="00397523"/>
    <w:rsid w:val="00791C48"/>
    <w:rsid w:val="00D00527"/>
    <w:rsid w:val="00E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B8F1F"/>
  <w14:defaultImageDpi w14:val="32767"/>
  <w15:chartTrackingRefBased/>
  <w15:docId w15:val="{E0988E5A-AEC4-D94D-86D3-8C005C2A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5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2384">
      <w:bodyDiv w:val="1"/>
      <w:marLeft w:val="0"/>
      <w:marRight w:val="0"/>
      <w:marTop w:val="0"/>
      <w:marBottom w:val="0"/>
      <w:divBdr>
        <w:top w:val="none" w:sz="0" w:space="0" w:color="auto"/>
        <w:left w:val="none" w:sz="0" w:space="0" w:color="auto"/>
        <w:bottom w:val="none" w:sz="0" w:space="0" w:color="auto"/>
        <w:right w:val="none" w:sz="0" w:space="0" w:color="auto"/>
      </w:divBdr>
      <w:divsChild>
        <w:div w:id="1181354101">
          <w:marLeft w:val="-108"/>
          <w:marRight w:val="0"/>
          <w:marTop w:val="0"/>
          <w:marBottom w:val="0"/>
          <w:divBdr>
            <w:top w:val="none" w:sz="0" w:space="0" w:color="auto"/>
            <w:left w:val="none" w:sz="0" w:space="0" w:color="auto"/>
            <w:bottom w:val="none" w:sz="0" w:space="0" w:color="auto"/>
            <w:right w:val="none" w:sz="0" w:space="0" w:color="auto"/>
          </w:divBdr>
        </w:div>
        <w:div w:id="1335034268">
          <w:marLeft w:val="-108"/>
          <w:marRight w:val="0"/>
          <w:marTop w:val="0"/>
          <w:marBottom w:val="0"/>
          <w:divBdr>
            <w:top w:val="none" w:sz="0" w:space="0" w:color="auto"/>
            <w:left w:val="none" w:sz="0" w:space="0" w:color="auto"/>
            <w:bottom w:val="none" w:sz="0" w:space="0" w:color="auto"/>
            <w:right w:val="none" w:sz="0" w:space="0" w:color="auto"/>
          </w:divBdr>
        </w:div>
        <w:div w:id="589200517">
          <w:marLeft w:val="-108"/>
          <w:marRight w:val="0"/>
          <w:marTop w:val="0"/>
          <w:marBottom w:val="0"/>
          <w:divBdr>
            <w:top w:val="none" w:sz="0" w:space="0" w:color="auto"/>
            <w:left w:val="none" w:sz="0" w:space="0" w:color="auto"/>
            <w:bottom w:val="none" w:sz="0" w:space="0" w:color="auto"/>
            <w:right w:val="none" w:sz="0" w:space="0" w:color="auto"/>
          </w:divBdr>
        </w:div>
        <w:div w:id="762653752">
          <w:marLeft w:val="-108"/>
          <w:marRight w:val="0"/>
          <w:marTop w:val="0"/>
          <w:marBottom w:val="0"/>
          <w:divBdr>
            <w:top w:val="none" w:sz="0" w:space="0" w:color="auto"/>
            <w:left w:val="none" w:sz="0" w:space="0" w:color="auto"/>
            <w:bottom w:val="none" w:sz="0" w:space="0" w:color="auto"/>
            <w:right w:val="none" w:sz="0" w:space="0" w:color="auto"/>
          </w:divBdr>
        </w:div>
        <w:div w:id="1201818599">
          <w:marLeft w:val="-108"/>
          <w:marRight w:val="0"/>
          <w:marTop w:val="0"/>
          <w:marBottom w:val="0"/>
          <w:divBdr>
            <w:top w:val="none" w:sz="0" w:space="0" w:color="auto"/>
            <w:left w:val="none" w:sz="0" w:space="0" w:color="auto"/>
            <w:bottom w:val="none" w:sz="0" w:space="0" w:color="auto"/>
            <w:right w:val="none" w:sz="0" w:space="0" w:color="auto"/>
          </w:divBdr>
        </w:div>
        <w:div w:id="2063284502">
          <w:marLeft w:val="-108"/>
          <w:marRight w:val="0"/>
          <w:marTop w:val="0"/>
          <w:marBottom w:val="0"/>
          <w:divBdr>
            <w:top w:val="none" w:sz="0" w:space="0" w:color="auto"/>
            <w:left w:val="none" w:sz="0" w:space="0" w:color="auto"/>
            <w:bottom w:val="none" w:sz="0" w:space="0" w:color="auto"/>
            <w:right w:val="none" w:sz="0" w:space="0" w:color="auto"/>
          </w:divBdr>
        </w:div>
        <w:div w:id="411319012">
          <w:marLeft w:val="-108"/>
          <w:marRight w:val="0"/>
          <w:marTop w:val="0"/>
          <w:marBottom w:val="0"/>
          <w:divBdr>
            <w:top w:val="none" w:sz="0" w:space="0" w:color="auto"/>
            <w:left w:val="none" w:sz="0" w:space="0" w:color="auto"/>
            <w:bottom w:val="none" w:sz="0" w:space="0" w:color="auto"/>
            <w:right w:val="none" w:sz="0" w:space="0" w:color="auto"/>
          </w:divBdr>
        </w:div>
        <w:div w:id="248588815">
          <w:marLeft w:val="-108"/>
          <w:marRight w:val="0"/>
          <w:marTop w:val="0"/>
          <w:marBottom w:val="0"/>
          <w:divBdr>
            <w:top w:val="none" w:sz="0" w:space="0" w:color="auto"/>
            <w:left w:val="none" w:sz="0" w:space="0" w:color="auto"/>
            <w:bottom w:val="none" w:sz="0" w:space="0" w:color="auto"/>
            <w:right w:val="none" w:sz="0" w:space="0" w:color="auto"/>
          </w:divBdr>
        </w:div>
        <w:div w:id="1907107722">
          <w:marLeft w:val="-108"/>
          <w:marRight w:val="0"/>
          <w:marTop w:val="0"/>
          <w:marBottom w:val="0"/>
          <w:divBdr>
            <w:top w:val="none" w:sz="0" w:space="0" w:color="auto"/>
            <w:left w:val="none" w:sz="0" w:space="0" w:color="auto"/>
            <w:bottom w:val="none" w:sz="0" w:space="0" w:color="auto"/>
            <w:right w:val="none" w:sz="0" w:space="0" w:color="auto"/>
          </w:divBdr>
        </w:div>
        <w:div w:id="14146620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2</cp:revision>
  <dcterms:created xsi:type="dcterms:W3CDTF">2018-04-18T22:33:00Z</dcterms:created>
  <dcterms:modified xsi:type="dcterms:W3CDTF">2018-05-01T22:37:00Z</dcterms:modified>
</cp:coreProperties>
</file>